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243FE" w14:textId="00936A8D" w:rsidR="00E26305" w:rsidRDefault="00F246D1" w:rsidP="00F246D1">
      <w:pPr>
        <w:pStyle w:val="Nadpis1"/>
        <w:spacing w:before="0" w:after="0" w:line="442" w:lineRule="exact"/>
        <w:jc w:val="both"/>
      </w:pPr>
      <w:r>
        <w:rPr>
          <w:rFonts w:ascii="Times New Roman" w:hAnsi="Times New Roman" w:cs="Times New Roman"/>
          <w:b w:val="0"/>
          <w:bCs/>
          <w:color w:val="000000"/>
          <w:kern w:val="2"/>
        </w:rPr>
        <w:drawing>
          <wp:anchor distT="0" distB="0" distL="114300" distR="114300" simplePos="0" relativeHeight="251658240" behindDoc="1" locked="0" layoutInCell="1" allowOverlap="1" wp14:anchorId="5A1A7A18" wp14:editId="6FCCB818">
            <wp:simplePos x="0" y="0"/>
            <wp:positionH relativeFrom="margin">
              <wp:align>left</wp:align>
            </wp:positionH>
            <wp:positionV relativeFrom="paragraph">
              <wp:posOffset>273050</wp:posOffset>
            </wp:positionV>
            <wp:extent cx="1191895" cy="843280"/>
            <wp:effectExtent l="0" t="0" r="0" b="0"/>
            <wp:wrapTight wrapText="bothSides">
              <wp:wrapPolygon edited="0">
                <wp:start x="6214" y="0"/>
                <wp:lineTo x="3107" y="0"/>
                <wp:lineTo x="690" y="3416"/>
                <wp:lineTo x="1036" y="15614"/>
                <wp:lineTo x="2417" y="20982"/>
                <wp:lineTo x="17607" y="20982"/>
                <wp:lineTo x="17952" y="20494"/>
                <wp:lineTo x="19333" y="16590"/>
                <wp:lineTo x="20023" y="4880"/>
                <wp:lineTo x="16571" y="0"/>
                <wp:lineTo x="14155" y="0"/>
                <wp:lineTo x="6214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color w:val="000000"/>
          <w:kern w:val="2"/>
          <w:sz w:val="40"/>
          <w:szCs w:val="40"/>
        </w:rPr>
        <w:t xml:space="preserve">                </w:t>
      </w:r>
      <w:r w:rsidR="008B1FC6">
        <w:rPr>
          <w:rFonts w:ascii="Times New Roman" w:hAnsi="Times New Roman" w:cs="Times New Roman"/>
          <w:bCs/>
          <w:color w:val="000000"/>
          <w:kern w:val="2"/>
          <w:sz w:val="40"/>
          <w:szCs w:val="40"/>
        </w:rPr>
        <w:t>Sportovní</w:t>
      </w:r>
      <w:r w:rsidR="008B1FC6">
        <w:rPr>
          <w:rFonts w:ascii="Times New Roman 2" w:eastAsia="Times New Roman 2" w:hAnsi="Times New Roman 2" w:cs="Times New Roman 2"/>
          <w:bCs/>
          <w:color w:val="000000"/>
          <w:kern w:val="2"/>
          <w:sz w:val="40"/>
          <w:szCs w:val="40"/>
        </w:rPr>
        <w:t xml:space="preserve"> ligu </w:t>
      </w:r>
      <w:r w:rsidR="008B1FC6">
        <w:rPr>
          <w:rFonts w:ascii="Times New Roman" w:hAnsi="Times New Roman" w:cs="Times New Roman"/>
          <w:bCs/>
          <w:color w:val="000000"/>
          <w:kern w:val="2"/>
          <w:sz w:val="40"/>
          <w:szCs w:val="40"/>
        </w:rPr>
        <w:t>seniorů</w:t>
      </w:r>
    </w:p>
    <w:p w14:paraId="08D73E58" w14:textId="5CED2726" w:rsidR="00E26305" w:rsidRDefault="00F246D1">
      <w:pPr>
        <w:pStyle w:val="Nadpis1"/>
        <w:spacing w:before="0" w:after="0" w:line="373" w:lineRule="exact"/>
        <w:ind w:left="4314"/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cs="Times New Roman"/>
          <w:b w:val="0"/>
          <w:bCs/>
          <w:color w:val="000000"/>
          <w:kern w:val="2"/>
        </w:rPr>
        <w:drawing>
          <wp:anchor distT="0" distB="0" distL="114300" distR="114300" simplePos="0" relativeHeight="251659264" behindDoc="1" locked="0" layoutInCell="1" allowOverlap="1" wp14:anchorId="4E6555A5" wp14:editId="0F672ABB">
            <wp:simplePos x="0" y="0"/>
            <wp:positionH relativeFrom="column">
              <wp:posOffset>4846320</wp:posOffset>
            </wp:positionH>
            <wp:positionV relativeFrom="paragraph">
              <wp:posOffset>123190</wp:posOffset>
            </wp:positionV>
            <wp:extent cx="1929765" cy="772795"/>
            <wp:effectExtent l="0" t="0" r="0" b="8255"/>
            <wp:wrapTight wrapText="bothSides">
              <wp:wrapPolygon edited="0">
                <wp:start x="0" y="0"/>
                <wp:lineTo x="0" y="21298"/>
                <wp:lineTo x="21323" y="21298"/>
                <wp:lineTo x="21323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765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FC6"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P</w:t>
      </w: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ŘI</w:t>
      </w:r>
      <w:r w:rsidR="008B1FC6"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HLÁŠKA</w:t>
      </w:r>
    </w:p>
    <w:p w14:paraId="1103CE53" w14:textId="5A0F00BF" w:rsidR="00F246D1" w:rsidRDefault="00F246D1" w:rsidP="00F246D1"/>
    <w:p w14:paraId="737B17AC" w14:textId="1F14B4A7" w:rsidR="00F246D1" w:rsidRDefault="00F246D1" w:rsidP="00F246D1">
      <w:pPr>
        <w:spacing w:line="449" w:lineRule="exact"/>
        <w:jc w:val="center"/>
      </w:pPr>
      <w:r>
        <w:rPr>
          <w:rFonts w:ascii="Times New Roman 2" w:eastAsia="Times New Roman 2" w:hAnsi="Times New Roman 2" w:cs="Times New Roman 2"/>
          <w:color w:val="000000"/>
          <w:kern w:val="2"/>
          <w:sz w:val="32"/>
          <w:szCs w:val="32"/>
        </w:rPr>
        <w:t xml:space="preserve">        Termín</w:t>
      </w:r>
      <w:r>
        <w:rPr>
          <w:rFonts w:ascii="Times New Roman" w:hAnsi="Times New Roman" w:cs="Times New Roman"/>
          <w:w w:val="101"/>
          <w:sz w:val="32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32"/>
          <w:szCs w:val="32"/>
        </w:rPr>
        <w:t>………………</w:t>
      </w:r>
      <w:r>
        <w:rPr>
          <w:rFonts w:ascii="Times New Roman" w:hAnsi="Times New Roman" w:cs="Times New Roman"/>
          <w:color w:val="000000"/>
          <w:kern w:val="2"/>
          <w:sz w:val="32"/>
          <w:szCs w:val="32"/>
        </w:rPr>
        <w:t>.</w:t>
      </w:r>
    </w:p>
    <w:tbl>
      <w:tblPr>
        <w:tblpPr w:leftFromText="141" w:rightFromText="141" w:vertAnchor="text" w:horzAnchor="margin" w:tblpXSpec="center" w:tblpY="1987"/>
        <w:tblW w:w="10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844"/>
        <w:gridCol w:w="2410"/>
        <w:gridCol w:w="2269"/>
        <w:gridCol w:w="2014"/>
      </w:tblGrid>
      <w:tr w:rsidR="00F246D1" w14:paraId="3B7066D1" w14:textId="77777777" w:rsidTr="00371937">
        <w:trPr>
          <w:trHeight w:hRule="exact" w:val="1047"/>
        </w:trPr>
        <w:tc>
          <w:tcPr>
            <w:tcW w:w="10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E834" w14:textId="77777777" w:rsidR="00F246D1" w:rsidRDefault="00F246D1" w:rsidP="00F246D1">
            <w:pPr>
              <w:spacing w:line="279" w:lineRule="exact"/>
              <w:ind w:left="108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Název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družstva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(nepovinné):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CA5B941" w14:textId="77777777" w:rsidR="00F246D1" w:rsidRDefault="00F246D1" w:rsidP="00F246D1">
            <w:pPr>
              <w:spacing w:line="276" w:lineRule="exact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CC0CC74" w14:textId="77777777" w:rsidR="00F246D1" w:rsidRDefault="00F246D1" w:rsidP="00F246D1">
            <w:pPr>
              <w:spacing w:line="281" w:lineRule="exact"/>
              <w:ind w:left="108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Kontaktní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osoba (</w:t>
            </w:r>
            <w:r w:rsidRPr="008B1FC6"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32"/>
                <w:szCs w:val="32"/>
              </w:rPr>
              <w:t>telefon a mail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): </w:t>
            </w:r>
          </w:p>
        </w:tc>
      </w:tr>
      <w:tr w:rsidR="008B1FC6" w14:paraId="7521713F" w14:textId="77777777" w:rsidTr="00371937">
        <w:trPr>
          <w:trHeight w:hRule="exact" w:val="6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3052" w14:textId="77777777" w:rsidR="008B1FC6" w:rsidRDefault="008B1FC6" w:rsidP="008B1FC6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Jméno a příjmení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B62B" w14:textId="1FCA9340" w:rsidR="008B1FC6" w:rsidRPr="008B1FC6" w:rsidRDefault="00663537" w:rsidP="008B1FC6">
            <w:pPr>
              <w:spacing w:line="281" w:lineRule="exact"/>
              <w:rPr>
                <w:rFonts w:ascii="Cambria" w:hAnsi="Cambri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8B1FC6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Datum narození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7D8B" w14:textId="77777777" w:rsidR="008B1FC6" w:rsidRDefault="008B1FC6" w:rsidP="008B1FC6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Město/obec</w:t>
            </w: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02E2" w14:textId="7FF89A66" w:rsidR="008B1FC6" w:rsidRDefault="008B1FC6" w:rsidP="008B1FC6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Email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5338" w14:textId="77777777" w:rsidR="008B1FC6" w:rsidRDefault="008B1FC6" w:rsidP="008B1FC6">
            <w:pPr>
              <w:spacing w:line="281" w:lineRule="exact"/>
              <w:jc w:val="center"/>
            </w:pPr>
            <w:r>
              <w:rPr>
                <w:rFonts w:ascii="Times New Roman 2" w:eastAsia="Times New Roman 2" w:hAnsi="Times New Roman 2" w:cs="Times New Roman 2"/>
                <w:b/>
                <w:bCs/>
                <w:color w:val="000000"/>
                <w:kern w:val="2"/>
                <w:sz w:val="24"/>
                <w:szCs w:val="24"/>
              </w:rPr>
              <w:t xml:space="preserve">Telefon </w:t>
            </w:r>
          </w:p>
        </w:tc>
      </w:tr>
      <w:tr w:rsidR="008B1FC6" w14:paraId="4D6D4941" w14:textId="77777777" w:rsidTr="00371937">
        <w:trPr>
          <w:trHeight w:hRule="exact" w:val="6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7001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A26B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A45D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2DD1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A74F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</w:tr>
      <w:tr w:rsidR="008B1FC6" w14:paraId="5018433D" w14:textId="77777777" w:rsidTr="00371937">
        <w:trPr>
          <w:trHeight w:hRule="exact" w:val="6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2E5B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0E7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63E6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2A33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B07C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</w:tr>
      <w:tr w:rsidR="008B1FC6" w14:paraId="00992D50" w14:textId="77777777" w:rsidTr="00371937">
        <w:trPr>
          <w:trHeight w:hRule="exact" w:val="6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4BDB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0272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D337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ABF0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F08D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</w:tr>
      <w:tr w:rsidR="008B1FC6" w14:paraId="3CA2A3B2" w14:textId="77777777" w:rsidTr="00371937">
        <w:trPr>
          <w:trHeight w:hRule="exact" w:val="6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129C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9528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0480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FF0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784A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</w:tr>
      <w:tr w:rsidR="008B1FC6" w14:paraId="3016C9CA" w14:textId="77777777" w:rsidTr="00371937">
        <w:trPr>
          <w:trHeight w:hRule="exact" w:val="6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C452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63C5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3835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3993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7AAC" w14:textId="77777777" w:rsidR="008B1FC6" w:rsidRDefault="008B1FC6" w:rsidP="008B1FC6">
            <w:pPr>
              <w:spacing w:line="25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 </w:t>
            </w:r>
          </w:p>
        </w:tc>
      </w:tr>
    </w:tbl>
    <w:p w14:paraId="0C9C7AE1" w14:textId="71163999" w:rsidR="00F246D1" w:rsidRPr="00F246D1" w:rsidRDefault="00F246D1" w:rsidP="00F246D1">
      <w:pPr>
        <w:jc w:val="center"/>
      </w:pPr>
      <w:r>
        <w:drawing>
          <wp:anchor distT="0" distB="0" distL="91440" distR="91440" simplePos="0" relativeHeight="3" behindDoc="1" locked="0" layoutInCell="1" allowOverlap="1" wp14:anchorId="7D4486E3" wp14:editId="25DF5F34">
            <wp:simplePos x="0" y="0"/>
            <wp:positionH relativeFrom="page">
              <wp:posOffset>2857500</wp:posOffset>
            </wp:positionH>
            <wp:positionV relativeFrom="paragraph">
              <wp:posOffset>605155</wp:posOffset>
            </wp:positionV>
            <wp:extent cx="1939925" cy="521970"/>
            <wp:effectExtent l="0" t="0" r="3175" b="0"/>
            <wp:wrapTight wrapText="bothSides">
              <wp:wrapPolygon edited="0">
                <wp:start x="0" y="0"/>
                <wp:lineTo x="0" y="20496"/>
                <wp:lineTo x="21423" y="20496"/>
                <wp:lineTo x="21423" y="0"/>
                <wp:lineTo x="0" y="0"/>
              </wp:wrapPolygon>
            </wp:wrapTight>
            <wp:docPr id="3" name="Figur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kern w:val="2"/>
          <w:sz w:val="32"/>
          <w:szCs w:val="32"/>
        </w:rPr>
        <w:t xml:space="preserve">         Okres </w:t>
      </w:r>
      <w:r>
        <w:rPr>
          <w:rFonts w:ascii="Times New Roman 2" w:eastAsia="Times New Roman 2" w:hAnsi="Times New Roman 2" w:cs="Times New Roman 2"/>
          <w:color w:val="000000"/>
          <w:kern w:val="2"/>
          <w:sz w:val="32"/>
          <w:szCs w:val="32"/>
        </w:rPr>
        <w:t>………………</w:t>
      </w:r>
      <w:r>
        <w:rPr>
          <w:rFonts w:ascii="Times New Roman" w:hAnsi="Times New Roman" w:cs="Times New Roman"/>
          <w:color w:val="000000"/>
          <w:kern w:val="2"/>
          <w:sz w:val="32"/>
          <w:szCs w:val="32"/>
        </w:rPr>
        <w:t>...</w:t>
      </w:r>
    </w:p>
    <w:tbl>
      <w:tblPr>
        <w:tblW w:w="5173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814"/>
        <w:gridCol w:w="2359"/>
      </w:tblGrid>
      <w:tr w:rsidR="00F246D1" w14:paraId="4862DD50" w14:textId="77777777" w:rsidTr="00371937">
        <w:trPr>
          <w:cantSplit/>
          <w:trHeight w:val="663"/>
        </w:trPr>
        <w:tc>
          <w:tcPr>
            <w:tcW w:w="2814" w:type="dxa"/>
          </w:tcPr>
          <w:p w14:paraId="447F6BFE" w14:textId="1E0C457D" w:rsidR="00F246D1" w:rsidRDefault="00F246D1"/>
        </w:tc>
        <w:tc>
          <w:tcPr>
            <w:tcW w:w="2359" w:type="dxa"/>
          </w:tcPr>
          <w:p w14:paraId="682401B8" w14:textId="5E383AB1" w:rsidR="00F246D1" w:rsidRDefault="00F246D1"/>
        </w:tc>
      </w:tr>
    </w:tbl>
    <w:p w14:paraId="0B06BA56" w14:textId="77777777" w:rsidR="00E26305" w:rsidRDefault="008B1FC6" w:rsidP="00F246D1">
      <w:pPr>
        <w:spacing w:before="60" w:line="258" w:lineRule="exact"/>
      </w:pPr>
      <w:r>
        <w:rPr>
          <w:rFonts w:ascii="Times New Roman" w:hAnsi="Times New Roman" w:cs="Times New Roman"/>
          <w:b/>
          <w:bCs/>
          <w:color w:val="000000"/>
          <w:kern w:val="2"/>
        </w:rPr>
        <w:t>Přihlášení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berou na </w:t>
      </w:r>
      <w:r>
        <w:rPr>
          <w:rFonts w:ascii="Times New Roman" w:hAnsi="Times New Roman" w:cs="Times New Roman"/>
          <w:b/>
          <w:bCs/>
          <w:color w:val="000000"/>
          <w:kern w:val="2"/>
        </w:rPr>
        <w:t>vědomí:</w:t>
      </w:r>
    </w:p>
    <w:p w14:paraId="1C2720EE" w14:textId="77777777" w:rsidR="00E26305" w:rsidRDefault="008B1FC6">
      <w:pPr>
        <w:tabs>
          <w:tab w:val="left" w:pos="648"/>
        </w:tabs>
        <w:spacing w:line="258" w:lineRule="exact"/>
        <w:ind w:left="218"/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</w:rPr>
        <w:t>Sportovní</w:t>
      </w:r>
      <w:r>
        <w:rPr>
          <w:rFonts w:ascii="Times New Roman" w:hAnsi="Times New Roman" w:cs="Times New Roman"/>
          <w:color w:val="000000"/>
          <w:kern w:val="2"/>
        </w:rPr>
        <w:t xml:space="preserve"> liga </w:t>
      </w:r>
      <w:r>
        <w:rPr>
          <w:rFonts w:ascii="Times New Roman 2" w:eastAsia="Times New Roman 2" w:hAnsi="Times New Roman 2" w:cs="Times New Roman 2"/>
          <w:color w:val="000000"/>
          <w:kern w:val="2"/>
        </w:rPr>
        <w:t>seniorů</w:t>
      </w:r>
      <w:r>
        <w:rPr>
          <w:rFonts w:ascii="Times New Roman" w:hAnsi="Times New Roman" w:cs="Times New Roman"/>
          <w:color w:val="000000"/>
          <w:kern w:val="2"/>
        </w:rPr>
        <w:t xml:space="preserve"> je </w:t>
      </w:r>
      <w:r>
        <w:rPr>
          <w:rFonts w:ascii="Times New Roman 2" w:eastAsia="Times New Roman 2" w:hAnsi="Times New Roman 2" w:cs="Times New Roman 2"/>
          <w:color w:val="000000"/>
          <w:kern w:val="2"/>
        </w:rPr>
        <w:t>určena</w:t>
      </w:r>
      <w:r>
        <w:rPr>
          <w:rFonts w:ascii="Times New Roman" w:hAnsi="Times New Roman" w:cs="Times New Roman"/>
          <w:color w:val="000000"/>
          <w:kern w:val="2"/>
        </w:rPr>
        <w:t xml:space="preserve"> pro seniorky a seniory, </w:t>
      </w:r>
      <w:r>
        <w:rPr>
          <w:rFonts w:ascii="Times New Roman" w:hAnsi="Times New Roman" w:cs="Times New Roman"/>
          <w:b/>
          <w:bCs/>
          <w:color w:val="000000"/>
          <w:kern w:val="2"/>
        </w:rPr>
        <w:t>kteří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v den </w:t>
      </w:r>
      <w:r>
        <w:rPr>
          <w:rFonts w:ascii="Times New Roman" w:hAnsi="Times New Roman" w:cs="Times New Roman"/>
          <w:b/>
          <w:bCs/>
          <w:color w:val="000000"/>
          <w:kern w:val="2"/>
        </w:rPr>
        <w:t>pořádání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soutěže</w:t>
      </w:r>
    </w:p>
    <w:p w14:paraId="2426F9F8" w14:textId="77777777" w:rsidR="00E26305" w:rsidRDefault="008B1FC6">
      <w:pPr>
        <w:spacing w:line="258" w:lineRule="exact"/>
        <w:ind w:left="648"/>
      </w:pPr>
      <w:r>
        <w:rPr>
          <w:rFonts w:ascii="Times New Roman" w:hAnsi="Times New Roman" w:cs="Times New Roman"/>
          <w:b/>
          <w:bCs/>
          <w:color w:val="000000"/>
          <w:kern w:val="2"/>
        </w:rPr>
        <w:t>dosáhnou věku 60 a více let</w:t>
      </w:r>
    </w:p>
    <w:p w14:paraId="065058B8" w14:textId="77777777" w:rsidR="00E26305" w:rsidRDefault="008B1FC6">
      <w:pPr>
        <w:tabs>
          <w:tab w:val="left" w:pos="648"/>
        </w:tabs>
        <w:spacing w:line="258" w:lineRule="exact"/>
        <w:ind w:left="221"/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</w:rPr>
        <w:t>Soutěží</w:t>
      </w:r>
      <w:r>
        <w:rPr>
          <w:rFonts w:ascii="Times New Roman" w:hAnsi="Times New Roman" w:cs="Times New Roman"/>
          <w:color w:val="000000"/>
          <w:kern w:val="2"/>
        </w:rPr>
        <w:t xml:space="preserve"> jednotlivci v </w:t>
      </w:r>
      <w:r>
        <w:rPr>
          <w:rFonts w:ascii="Times New Roman 2" w:eastAsia="Times New Roman 2" w:hAnsi="Times New Roman 2" w:cs="Times New Roman 2"/>
          <w:color w:val="000000"/>
          <w:kern w:val="2"/>
        </w:rPr>
        <w:t>libovolně</w:t>
      </w:r>
      <w:r>
        <w:rPr>
          <w:rFonts w:ascii="Times New Roman" w:hAnsi="Times New Roman" w:cs="Times New Roman"/>
          <w:color w:val="000000"/>
          <w:kern w:val="2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</w:rPr>
        <w:t>sestavených</w:t>
      </w:r>
      <w:r>
        <w:rPr>
          <w:rFonts w:ascii="Times New Roman" w:hAnsi="Times New Roman" w:cs="Times New Roman"/>
          <w:color w:val="000000"/>
          <w:kern w:val="2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</w:rPr>
        <w:t>družstvech</w:t>
      </w:r>
    </w:p>
    <w:p w14:paraId="5368321B" w14:textId="77777777" w:rsidR="00E26305" w:rsidRDefault="008B1FC6">
      <w:pPr>
        <w:tabs>
          <w:tab w:val="left" w:pos="648"/>
        </w:tabs>
        <w:spacing w:line="258" w:lineRule="exact"/>
        <w:ind w:left="221"/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tab/>
      </w:r>
      <w:r>
        <w:rPr>
          <w:rFonts w:ascii="Times New Roman" w:hAnsi="Times New Roman" w:cs="Times New Roman"/>
          <w:b/>
          <w:bCs/>
          <w:color w:val="000000"/>
          <w:kern w:val="2"/>
        </w:rPr>
        <w:t>Soutěžními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disciplínami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jsou:</w:t>
      </w:r>
    </w:p>
    <w:p w14:paraId="5F57168A" w14:textId="77777777" w:rsidR="00E26305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 xml:space="preserve">Hod </w:t>
      </w:r>
      <w:r>
        <w:rPr>
          <w:rFonts w:ascii="Times New Roman 2" w:eastAsia="Times New Roman 2" w:hAnsi="Times New Roman 2" w:cs="Times New Roman 2"/>
          <w:color w:val="000000"/>
          <w:kern w:val="2"/>
        </w:rPr>
        <w:t>basketbalovým</w:t>
      </w:r>
      <w:r>
        <w:rPr>
          <w:rFonts w:ascii="Times New Roman" w:hAnsi="Times New Roman" w:cs="Times New Roman"/>
          <w:color w:val="000000"/>
          <w:kern w:val="2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</w:rPr>
        <w:t>míčem</w:t>
      </w:r>
      <w:r>
        <w:rPr>
          <w:rFonts w:ascii="Times New Roman" w:hAnsi="Times New Roman" w:cs="Times New Roman"/>
          <w:color w:val="000000"/>
          <w:kern w:val="2"/>
        </w:rPr>
        <w:t xml:space="preserve"> na </w:t>
      </w:r>
      <w:r>
        <w:rPr>
          <w:rFonts w:ascii="Times New Roman 2" w:eastAsia="Times New Roman 2" w:hAnsi="Times New Roman 2" w:cs="Times New Roman 2"/>
          <w:color w:val="000000"/>
          <w:kern w:val="2"/>
        </w:rPr>
        <w:t>koš</w:t>
      </w:r>
    </w:p>
    <w:p w14:paraId="2B089915" w14:textId="77777777" w:rsidR="00E26305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</w:rPr>
        <w:t>Běh</w:t>
      </w:r>
      <w:r>
        <w:rPr>
          <w:rFonts w:ascii="Times New Roman" w:hAnsi="Times New Roman" w:cs="Times New Roman"/>
          <w:color w:val="000000"/>
          <w:kern w:val="2"/>
        </w:rPr>
        <w:t xml:space="preserve"> s </w:t>
      </w:r>
      <w:r>
        <w:rPr>
          <w:rFonts w:ascii="Times New Roman 2" w:eastAsia="Times New Roman 2" w:hAnsi="Times New Roman 2" w:cs="Times New Roman 2"/>
          <w:color w:val="000000"/>
          <w:kern w:val="2"/>
        </w:rPr>
        <w:t>míčkem na</w:t>
      </w:r>
      <w:r>
        <w:rPr>
          <w:rFonts w:ascii="Times New Roman" w:hAnsi="Times New Roman" w:cs="Times New Roman"/>
          <w:color w:val="000000"/>
          <w:kern w:val="2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</w:rPr>
        <w:t>raketě</w:t>
      </w:r>
    </w:p>
    <w:p w14:paraId="03E57228" w14:textId="77777777" w:rsidR="00E26305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</w:rPr>
        <w:t>Střelba</w:t>
      </w:r>
      <w:r>
        <w:rPr>
          <w:rFonts w:ascii="Times New Roman" w:hAnsi="Times New Roman" w:cs="Times New Roman"/>
          <w:color w:val="000000"/>
          <w:kern w:val="2"/>
        </w:rPr>
        <w:t xml:space="preserve"> florbalovou hokejkou na florbalovou branku</w:t>
      </w:r>
    </w:p>
    <w:p w14:paraId="14590C80" w14:textId="77777777" w:rsidR="00E26305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 xml:space="preserve">Hod </w:t>
      </w:r>
      <w:r>
        <w:rPr>
          <w:rFonts w:ascii="Times New Roman 2" w:eastAsia="Times New Roman 2" w:hAnsi="Times New Roman 2" w:cs="Times New Roman 2"/>
          <w:color w:val="000000"/>
          <w:kern w:val="2"/>
        </w:rPr>
        <w:t>kroužkem</w:t>
      </w:r>
      <w:r>
        <w:rPr>
          <w:rFonts w:ascii="Times New Roman" w:hAnsi="Times New Roman" w:cs="Times New Roman"/>
          <w:color w:val="000000"/>
          <w:kern w:val="2"/>
        </w:rPr>
        <w:t xml:space="preserve"> na </w:t>
      </w:r>
      <w:r>
        <w:rPr>
          <w:rFonts w:ascii="Times New Roman 2" w:eastAsia="Times New Roman 2" w:hAnsi="Times New Roman 2" w:cs="Times New Roman 2"/>
          <w:color w:val="000000"/>
          <w:kern w:val="2"/>
        </w:rPr>
        <w:t>tyč</w:t>
      </w:r>
    </w:p>
    <w:p w14:paraId="3741452B" w14:textId="77777777" w:rsidR="00E26305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 xml:space="preserve">Hod </w:t>
      </w:r>
      <w:r>
        <w:rPr>
          <w:rFonts w:ascii="Times New Roman 2" w:eastAsia="Times New Roman 2" w:hAnsi="Times New Roman 2" w:cs="Times New Roman 2"/>
          <w:color w:val="000000"/>
          <w:kern w:val="2"/>
        </w:rPr>
        <w:t>šipkami</w:t>
      </w:r>
      <w:r>
        <w:rPr>
          <w:rFonts w:ascii="Times New Roman" w:hAnsi="Times New Roman" w:cs="Times New Roman"/>
          <w:color w:val="000000"/>
          <w:kern w:val="2"/>
        </w:rPr>
        <w:t xml:space="preserve"> do </w:t>
      </w:r>
      <w:r>
        <w:rPr>
          <w:rFonts w:ascii="Times New Roman 2" w:eastAsia="Times New Roman 2" w:hAnsi="Times New Roman 2" w:cs="Times New Roman 2"/>
          <w:color w:val="000000"/>
          <w:kern w:val="2"/>
        </w:rPr>
        <w:t>terče</w:t>
      </w:r>
    </w:p>
    <w:p w14:paraId="5E076513" w14:textId="7FB04603" w:rsidR="00E26305" w:rsidRPr="00F246D1" w:rsidRDefault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>Cornhole</w:t>
      </w:r>
    </w:p>
    <w:p w14:paraId="22D72164" w14:textId="2380B713" w:rsidR="00F246D1" w:rsidRPr="008B1FC6" w:rsidRDefault="00F246D1" w:rsidP="008B1FC6">
      <w:pPr>
        <w:numPr>
          <w:ilvl w:val="0"/>
          <w:numId w:val="1"/>
        </w:numPr>
        <w:spacing w:line="258" w:lineRule="exact"/>
        <w:ind w:left="927" w:hanging="278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>Bollo Ball</w:t>
      </w:r>
    </w:p>
    <w:p w14:paraId="5CBD7DAA" w14:textId="77777777" w:rsidR="00E26305" w:rsidRDefault="008B1FC6">
      <w:pPr>
        <w:spacing w:before="60" w:line="252" w:lineRule="exact"/>
        <w:ind w:left="641"/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Přihlášky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zasílejte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na </w:t>
      </w:r>
      <w:r>
        <w:rPr>
          <w:rFonts w:ascii="Times New Roman" w:hAnsi="Times New Roman" w:cs="Times New Roman"/>
          <w:b/>
          <w:bCs/>
          <w:color w:val="000000"/>
          <w:kern w:val="2"/>
        </w:rPr>
        <w:t>uvedené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kontakty na webu, dle okresu, ve </w:t>
      </w:r>
      <w:r>
        <w:rPr>
          <w:rFonts w:ascii="Times New Roman" w:hAnsi="Times New Roman" w:cs="Times New Roman"/>
          <w:b/>
          <w:bCs/>
          <w:color w:val="000000"/>
          <w:kern w:val="2"/>
        </w:rPr>
        <w:t>kterém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se </w:t>
      </w:r>
      <w:r>
        <w:rPr>
          <w:rFonts w:ascii="Times New Roman" w:hAnsi="Times New Roman" w:cs="Times New Roman"/>
          <w:b/>
          <w:bCs/>
          <w:color w:val="000000"/>
          <w:kern w:val="2"/>
        </w:rPr>
        <w:t>konají.</w:t>
      </w:r>
    </w:p>
    <w:p w14:paraId="6C8AD4F2" w14:textId="77777777" w:rsidR="00E26305" w:rsidRDefault="008B1FC6">
      <w:pPr>
        <w:spacing w:line="252" w:lineRule="exact"/>
        <w:ind w:left="641"/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Vítěz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každého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turnaje bude </w:t>
      </w:r>
      <w:r>
        <w:rPr>
          <w:rFonts w:ascii="Times New Roman" w:hAnsi="Times New Roman" w:cs="Times New Roman"/>
          <w:b/>
          <w:bCs/>
          <w:color w:val="000000"/>
          <w:kern w:val="2"/>
        </w:rPr>
        <w:t>určen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jen z </w:t>
      </w:r>
      <w:r>
        <w:rPr>
          <w:rFonts w:ascii="Times New Roman" w:hAnsi="Times New Roman" w:cs="Times New Roman"/>
          <w:b/>
          <w:bCs/>
          <w:color w:val="000000"/>
          <w:kern w:val="2"/>
        </w:rPr>
        <w:t>místních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sportovců.</w:t>
      </w:r>
    </w:p>
    <w:p w14:paraId="2518413A" w14:textId="3228C60E" w:rsidR="00E26305" w:rsidRDefault="008B1FC6">
      <w:pPr>
        <w:spacing w:line="259" w:lineRule="exact"/>
        <w:ind w:left="641"/>
        <w:rPr>
          <w:rFonts w:ascii="Times New Roman" w:hAnsi="Times New Roman" w:cs="Times New Roman"/>
          <w:b/>
          <w:bCs/>
          <w:color w:val="000000"/>
          <w:kern w:val="2"/>
        </w:rPr>
      </w:pPr>
      <w:r>
        <w:rPr>
          <w:rFonts w:ascii="AAAAAE+Wingdings" w:eastAsia="AAAAAE+Wingdings" w:hAnsi="AAAAAE+Wingdings" w:cs="AAAAAE+Wingdings"/>
          <w:color w:val="000000"/>
        </w:rPr>
        <w:t>➢</w:t>
      </w:r>
      <w:r>
        <w:rPr>
          <w:rFonts w:eastAsia="Arial"/>
          <w:color w:val="000000"/>
        </w:rPr>
        <w:t xml:space="preserve"> 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Do </w:t>
      </w:r>
      <w:r>
        <w:rPr>
          <w:rFonts w:ascii="Times New Roman" w:hAnsi="Times New Roman" w:cs="Times New Roman"/>
          <w:b/>
          <w:bCs/>
          <w:color w:val="000000"/>
          <w:kern w:val="2"/>
        </w:rPr>
        <w:t>celkových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výsledků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budou </w:t>
      </w:r>
      <w:r>
        <w:rPr>
          <w:rFonts w:ascii="Times New Roman" w:hAnsi="Times New Roman" w:cs="Times New Roman"/>
          <w:b/>
          <w:bCs/>
          <w:color w:val="000000"/>
          <w:kern w:val="2"/>
        </w:rPr>
        <w:t>započítány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výkony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všech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účastníků.</w:t>
      </w:r>
    </w:p>
    <w:p w14:paraId="2E8B048B" w14:textId="77777777" w:rsidR="00E26305" w:rsidRDefault="008B1FC6" w:rsidP="008B1FC6">
      <w:pPr>
        <w:spacing w:before="60" w:line="258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Přihlášením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souhlasí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všichni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účastníci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akce se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zpracováním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osobních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u w:val="single"/>
        </w:rPr>
        <w:t>údajů</w:t>
      </w: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u w:val="single"/>
        </w:rPr>
        <w:t xml:space="preserve"> podle GDPR.</w:t>
      </w:r>
    </w:p>
    <w:p w14:paraId="7624D7F5" w14:textId="77777777" w:rsidR="00663537" w:rsidRDefault="00663537">
      <w:pPr>
        <w:pStyle w:val="Nadpis2"/>
        <w:spacing w:before="60" w:after="0" w:line="373" w:lineRule="exact"/>
        <w:ind w:left="3959"/>
        <w:rPr>
          <w:rFonts w:ascii="Cambria" w:eastAsia="Times New Roman 2" w:hAnsi="Cambria" w:cs="Times New Roman 2"/>
          <w:bCs/>
          <w:color w:val="000000"/>
          <w:kern w:val="2"/>
          <w:sz w:val="28"/>
          <w:szCs w:val="28"/>
        </w:rPr>
      </w:pPr>
    </w:p>
    <w:p w14:paraId="263A245C" w14:textId="397FC7E8" w:rsidR="00E26305" w:rsidRPr="00F246D1" w:rsidRDefault="00F246D1">
      <w:pPr>
        <w:pStyle w:val="Nadpis2"/>
        <w:spacing w:before="60" w:after="0" w:line="373" w:lineRule="exact"/>
        <w:ind w:left="3959"/>
        <w:rPr>
          <w:bCs/>
          <w:sz w:val="28"/>
          <w:szCs w:val="28"/>
        </w:rPr>
      </w:pPr>
      <w:r>
        <w:rPr>
          <w:rFonts w:ascii="Cambria" w:eastAsia="Times New Roman 2" w:hAnsi="Cambria" w:cs="Times New Roman 2"/>
          <w:bCs/>
          <w:color w:val="000000"/>
          <w:kern w:val="2"/>
          <w:sz w:val="28"/>
          <w:szCs w:val="28"/>
        </w:rPr>
        <w:t>www</w:t>
      </w:r>
      <w:r w:rsidR="008B1FC6" w:rsidRPr="00F246D1">
        <w:rPr>
          <w:rFonts w:ascii="Times New Roman 2" w:eastAsia="Times New Roman 2" w:hAnsi="Times New Roman 2" w:cs="Times New Roman 2"/>
          <w:bCs/>
          <w:color w:val="000000"/>
          <w:kern w:val="2"/>
          <w:sz w:val="28"/>
          <w:szCs w:val="28"/>
        </w:rPr>
        <w:t>.ligasenioru.cz</w:t>
      </w:r>
    </w:p>
    <w:p w14:paraId="1F91AB6D" w14:textId="77777777" w:rsidR="00E26305" w:rsidRDefault="008B1FC6">
      <w:pPr>
        <w:ind w:left="4860"/>
      </w:pPr>
      <w:r>
        <w:drawing>
          <wp:inline distT="0" distB="0" distL="0" distR="0" wp14:anchorId="5F8B92F1" wp14:editId="089109B6">
            <wp:extent cx="464706" cy="471170"/>
            <wp:effectExtent l="0" t="0" r="0" b="0"/>
            <wp:docPr id="4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706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6305">
      <w:pgSz w:w="11911" w:h="16841"/>
      <w:pgMar w:top="794" w:right="798" w:bottom="720" w:left="7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AAA108E-C8C8-48E4-AFC6-812EC7CB09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BC75632-4795-4095-9132-285F16DCF0F8}"/>
    <w:embedBold r:id="rId3" w:fontKey="{AF6CB529-A256-4DFD-A9BB-E83D4C5955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0A369EB-4D93-451A-BA42-A997999A51B1}"/>
    <w:embedBold r:id="rId5" w:fontKey="{D2614BAD-3E48-4D58-A31C-DEA15E4AF1F9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6" w:fontKey="{EFF92C6E-8A7C-4CA9-9E57-A8DAD60EBFEB}"/>
    <w:embedBold r:id="rId7" w:fontKey="{80B09086-9E7B-4B5D-8933-A1B4CBEAE25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0090ABC-DB40-4B61-8458-554CF48451A6}"/>
    <w:embedBold r:id="rId9" w:fontKey="{A2406BCE-D257-4371-853A-BC85B7BF4E55}"/>
  </w:font>
  <w:font w:name="AAAAAE+Wingdings">
    <w:altName w:val="Browallia New"/>
    <w:charset w:val="01"/>
    <w:family w:val="swiss"/>
    <w:pitch w:val="variable"/>
    <w:sig w:usb0="01010101" w:usb1="01010101" w:usb2="01010101" w:usb3="01010101" w:csb0="01010101" w:csb1="01010101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C4A64CDF-04C8-4DB3-A05E-C79C50C6AC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27D2"/>
    <w:multiLevelType w:val="multilevel"/>
    <w:tmpl w:val="DD549D4A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 w15:restartNumberingAfterBreak="0">
    <w:nsid w:val="52380651"/>
    <w:multiLevelType w:val="multilevel"/>
    <w:tmpl w:val="2010637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22"/>
        <w:szCs w:val="22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22"/>
        <w:szCs w:val="22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22"/>
        <w:szCs w:val="22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22"/>
        <w:szCs w:val="22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05"/>
    <w:rsid w:val="00371937"/>
    <w:rsid w:val="00663537"/>
    <w:rsid w:val="008B1FC6"/>
    <w:rsid w:val="00E26305"/>
    <w:rsid w:val="00F2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6240"/>
  <w15:docId w15:val="{56F60DCD-815D-4ECC-AA49-0797332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info@jck.cuscz.cz</cp:lastModifiedBy>
  <cp:revision>4</cp:revision>
  <dcterms:created xsi:type="dcterms:W3CDTF">2026-09-15T06:59:00Z</dcterms:created>
  <dcterms:modified xsi:type="dcterms:W3CDTF">2026-09-29T10:53:00Z</dcterms:modified>
</cp:coreProperties>
</file>